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893879" w:rsidP="00176DE8">
            <w:pPr>
              <w:spacing w:before="0" w:after="0"/>
              <w:rPr>
                <w:rFonts w:ascii="Garamond" w:hAnsi="Garamond"/>
              </w:rPr>
            </w:pPr>
            <w:hyperlink r:id="rId8" w:history="1">
              <w:r w:rsidR="00C16921" w:rsidRPr="005F02DE">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893879" w:rsidP="00176DE8">
            <w:pPr>
              <w:spacing w:before="0" w:after="0"/>
              <w:rPr>
                <w:rFonts w:ascii="Garamond" w:hAnsi="Garamond"/>
              </w:rPr>
            </w:pPr>
            <w:hyperlink r:id="rId9" w:history="1">
              <w:r w:rsidR="00C16921" w:rsidRPr="005F02DE">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5BC809A6" w:rsidR="00916063" w:rsidRPr="00B918BB" w:rsidRDefault="005F02DE" w:rsidP="00176DE8">
            <w:pPr>
              <w:spacing w:before="0" w:after="0"/>
              <w:rPr>
                <w:rFonts w:ascii="Garamond" w:hAnsi="Garamond" w:cstheme="minorHAnsi"/>
                <w:b/>
                <w:bCs/>
                <w:szCs w:val="22"/>
              </w:rPr>
            </w:pPr>
            <w:r w:rsidRPr="005F02DE">
              <w:rPr>
                <w:rFonts w:ascii="Garamond" w:hAnsi="Garamond" w:cstheme="minorHAnsi"/>
                <w:b/>
                <w:bCs/>
                <w:szCs w:val="22"/>
              </w:rPr>
              <w:t>CZ.02.01.01/00/22_012/0005200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3BA50A08" w:rsidR="007872C7" w:rsidRPr="00B918BB" w:rsidRDefault="005F02DE" w:rsidP="00176DE8">
            <w:pPr>
              <w:spacing w:before="0" w:after="0"/>
              <w:rPr>
                <w:rFonts w:ascii="Garamond" w:hAnsi="Garamond" w:cstheme="minorHAnsi"/>
                <w:b/>
                <w:bCs/>
                <w:szCs w:val="22"/>
              </w:rPr>
            </w:pPr>
            <w:r>
              <w:rPr>
                <w:rFonts w:ascii="Garamond" w:hAnsi="Garamond" w:cstheme="minorHAnsi"/>
                <w:b/>
                <w:bCs/>
                <w:szCs w:val="22"/>
              </w:rPr>
              <w:t>Nábytek pro ZČU II. 052-2023</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DA340" w14:textId="77777777" w:rsidR="00893879" w:rsidRDefault="00893879" w:rsidP="00F90105">
      <w:pPr>
        <w:spacing w:before="0" w:after="0" w:line="240" w:lineRule="auto"/>
      </w:pPr>
      <w:r>
        <w:separator/>
      </w:r>
    </w:p>
  </w:endnote>
  <w:endnote w:type="continuationSeparator" w:id="0">
    <w:p w14:paraId="2EB5EFC7" w14:textId="77777777" w:rsidR="00893879" w:rsidRDefault="00893879"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FCEBA" w14:textId="77777777" w:rsidR="00893879" w:rsidRDefault="00893879" w:rsidP="00F90105">
      <w:pPr>
        <w:spacing w:before="0" w:after="0" w:line="240" w:lineRule="auto"/>
      </w:pPr>
      <w:r>
        <w:separator/>
      </w:r>
    </w:p>
  </w:footnote>
  <w:footnote w:type="continuationSeparator" w:id="0">
    <w:p w14:paraId="7B5BB391" w14:textId="77777777" w:rsidR="00893879" w:rsidRDefault="00893879"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893879"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893879"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C0279"/>
    <w:rsid w:val="005C7044"/>
    <w:rsid w:val="005D3D6F"/>
    <w:rsid w:val="005D7896"/>
    <w:rsid w:val="005E0E34"/>
    <w:rsid w:val="005F02DE"/>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93879"/>
    <w:rsid w:val="008A22ED"/>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524</Words>
  <Characters>3092</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Kateřina Sekyrová</cp:lastModifiedBy>
  <cp:revision>4</cp:revision>
  <dcterms:created xsi:type="dcterms:W3CDTF">2023-12-04T06:39:00Z</dcterms:created>
  <dcterms:modified xsi:type="dcterms:W3CDTF">2023-12-12T09:38:00Z</dcterms:modified>
</cp:coreProperties>
</file>